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4BD9A" w14:textId="77777777" w:rsidR="001919D5" w:rsidRPr="002723E6" w:rsidRDefault="001919D5" w:rsidP="001919D5">
      <w:pPr>
        <w:spacing w:after="0" w:line="240" w:lineRule="auto"/>
        <w:jc w:val="both"/>
        <w:rPr>
          <w:b/>
          <w:sz w:val="28"/>
          <w:lang w:val="en-GB"/>
        </w:rPr>
      </w:pPr>
    </w:p>
    <w:p w14:paraId="505965DE" w14:textId="77777777" w:rsidR="001919D5" w:rsidRPr="002723E6" w:rsidRDefault="001919D5" w:rsidP="001919D5">
      <w:pPr>
        <w:spacing w:after="0" w:line="240" w:lineRule="auto"/>
        <w:jc w:val="center"/>
        <w:rPr>
          <w:b/>
          <w:sz w:val="28"/>
          <w:lang w:val="en-GB"/>
        </w:rPr>
      </w:pPr>
    </w:p>
    <w:p w14:paraId="3274D57E" w14:textId="76F903F0" w:rsidR="001919D5" w:rsidRPr="002723E6" w:rsidRDefault="001919D5" w:rsidP="001919D5">
      <w:pPr>
        <w:spacing w:after="0" w:line="240" w:lineRule="auto"/>
        <w:jc w:val="center"/>
        <w:rPr>
          <w:rFonts w:asciiTheme="majorHAnsi" w:hAnsiTheme="majorHAnsi" w:cstheme="majorBidi"/>
          <w:sz w:val="20"/>
          <w:szCs w:val="20"/>
          <w:lang w:val="en-GB"/>
        </w:rPr>
      </w:pPr>
      <w:r w:rsidRPr="002723E6">
        <w:rPr>
          <w:b/>
          <w:sz w:val="28"/>
          <w:lang w:val="en-GB"/>
        </w:rPr>
        <w:t xml:space="preserve">Application Form for </w:t>
      </w:r>
      <w:r w:rsidR="002723E6">
        <w:rPr>
          <w:b/>
          <w:sz w:val="28"/>
          <w:lang w:val="en-GB"/>
        </w:rPr>
        <w:t xml:space="preserve">the 2025 </w:t>
      </w:r>
      <w:r w:rsidRPr="002723E6">
        <w:rPr>
          <w:b/>
          <w:sz w:val="28"/>
          <w:lang w:val="en-GB"/>
        </w:rPr>
        <w:t>Science Slam</w:t>
      </w:r>
    </w:p>
    <w:p w14:paraId="472F121F" w14:textId="77777777" w:rsidR="001919D5" w:rsidRPr="002723E6" w:rsidRDefault="001919D5" w:rsidP="001919D5">
      <w:pPr>
        <w:spacing w:after="0" w:line="240" w:lineRule="auto"/>
        <w:jc w:val="both"/>
        <w:rPr>
          <w:rFonts w:ascii="Calibri" w:hAnsi="Calibri" w:cs="Calibri"/>
          <w:lang w:val="en-GB"/>
        </w:rPr>
      </w:pPr>
    </w:p>
    <w:p w14:paraId="73D716CF" w14:textId="2FDD6DA5" w:rsidR="001919D5" w:rsidRPr="002723E6" w:rsidRDefault="001919D5" w:rsidP="001919D5">
      <w:pPr>
        <w:spacing w:after="0" w:line="240" w:lineRule="auto"/>
        <w:rPr>
          <w:rFonts w:ascii="Calibri" w:hAnsi="Calibri" w:cs="Calibri"/>
          <w:sz w:val="18"/>
          <w:szCs w:val="18"/>
          <w:lang w:val="en-GB"/>
        </w:rPr>
      </w:pPr>
      <w:r w:rsidRPr="002723E6">
        <w:rPr>
          <w:rFonts w:ascii="Calibri" w:hAnsi="Calibri" w:cs="Calibri"/>
          <w:sz w:val="18"/>
          <w:szCs w:val="18"/>
          <w:lang w:val="en-GB"/>
        </w:rPr>
        <w:t xml:space="preserve">This form is intended for researchers who will participate in the </w:t>
      </w:r>
      <w:r w:rsidR="002723E6">
        <w:rPr>
          <w:rFonts w:ascii="Calibri" w:hAnsi="Calibri" w:cs="Calibri"/>
          <w:sz w:val="18"/>
          <w:szCs w:val="18"/>
          <w:lang w:val="en-GB"/>
        </w:rPr>
        <w:t xml:space="preserve">2025 </w:t>
      </w:r>
      <w:r w:rsidRPr="002723E6">
        <w:rPr>
          <w:rFonts w:ascii="Calibri" w:hAnsi="Calibri" w:cs="Calibri"/>
          <w:b/>
          <w:bCs/>
          <w:sz w:val="18"/>
          <w:szCs w:val="18"/>
          <w:lang w:val="en-GB"/>
        </w:rPr>
        <w:t>Science Slam</w:t>
      </w:r>
      <w:r w:rsidRPr="002723E6">
        <w:rPr>
          <w:rFonts w:ascii="Calibri" w:hAnsi="Calibri" w:cs="Calibri"/>
          <w:sz w:val="18"/>
          <w:szCs w:val="18"/>
          <w:lang w:val="en-GB"/>
        </w:rPr>
        <w:t xml:space="preserve">, organized by the </w:t>
      </w:r>
      <w:r w:rsidRPr="002723E6">
        <w:rPr>
          <w:rFonts w:ascii="Calibri" w:hAnsi="Calibri" w:cs="Calibri"/>
          <w:b/>
          <w:bCs/>
          <w:sz w:val="18"/>
          <w:szCs w:val="18"/>
          <w:lang w:val="en-GB"/>
        </w:rPr>
        <w:t>University of Maribor</w:t>
      </w:r>
      <w:r w:rsidRPr="002723E6">
        <w:rPr>
          <w:rFonts w:ascii="Calibri" w:hAnsi="Calibri" w:cs="Calibri"/>
          <w:sz w:val="18"/>
          <w:szCs w:val="18"/>
          <w:lang w:val="en-GB"/>
        </w:rPr>
        <w:t xml:space="preserve"> in collaboration with the </w:t>
      </w:r>
      <w:r w:rsidRPr="002723E6">
        <w:rPr>
          <w:rFonts w:ascii="Calibri" w:hAnsi="Calibri" w:cs="Calibri"/>
          <w:b/>
          <w:bCs/>
          <w:sz w:val="18"/>
          <w:szCs w:val="18"/>
          <w:lang w:val="en-GB"/>
        </w:rPr>
        <w:t>Science on the Street Institute (</w:t>
      </w:r>
      <w:proofErr w:type="spellStart"/>
      <w:r w:rsidRPr="002723E6">
        <w:rPr>
          <w:rFonts w:ascii="Calibri" w:hAnsi="Calibri" w:cs="Calibri"/>
          <w:b/>
          <w:bCs/>
          <w:sz w:val="18"/>
          <w:szCs w:val="18"/>
          <w:lang w:val="en-GB"/>
        </w:rPr>
        <w:t>ZnC</w:t>
      </w:r>
      <w:proofErr w:type="spellEnd"/>
      <w:r w:rsidRPr="002723E6">
        <w:rPr>
          <w:rFonts w:ascii="Calibri" w:hAnsi="Calibri" w:cs="Calibri"/>
          <w:b/>
          <w:bCs/>
          <w:sz w:val="18"/>
          <w:szCs w:val="18"/>
          <w:lang w:val="en-GB"/>
        </w:rPr>
        <w:t>)</w:t>
      </w:r>
      <w:r w:rsidRPr="002723E6">
        <w:rPr>
          <w:rFonts w:ascii="Calibri" w:hAnsi="Calibri" w:cs="Calibri"/>
          <w:sz w:val="18"/>
          <w:szCs w:val="18"/>
          <w:lang w:val="en-GB"/>
        </w:rPr>
        <w:t xml:space="preserve">. The Science Slam will take place on </w:t>
      </w:r>
      <w:r w:rsidRPr="002723E6">
        <w:rPr>
          <w:rFonts w:ascii="Calibri" w:hAnsi="Calibri" w:cs="Calibri"/>
          <w:b/>
          <w:bCs/>
          <w:sz w:val="18"/>
          <w:szCs w:val="18"/>
          <w:lang w:val="en-GB"/>
        </w:rPr>
        <w:t xml:space="preserve">Friday, </w:t>
      </w:r>
      <w:r w:rsidR="002723E6">
        <w:rPr>
          <w:rFonts w:ascii="Calibri" w:hAnsi="Calibri" w:cs="Calibri"/>
          <w:b/>
          <w:bCs/>
          <w:sz w:val="18"/>
          <w:szCs w:val="18"/>
          <w:lang w:val="en-GB"/>
        </w:rPr>
        <w:t xml:space="preserve">26 </w:t>
      </w:r>
      <w:r w:rsidRPr="002723E6">
        <w:rPr>
          <w:rFonts w:ascii="Calibri" w:hAnsi="Calibri" w:cs="Calibri"/>
          <w:b/>
          <w:bCs/>
          <w:sz w:val="18"/>
          <w:szCs w:val="18"/>
          <w:lang w:val="en-GB"/>
        </w:rPr>
        <w:t>September 2025</w:t>
      </w:r>
      <w:r w:rsidRPr="002723E6">
        <w:rPr>
          <w:rFonts w:ascii="Calibri" w:hAnsi="Calibri" w:cs="Calibri"/>
          <w:sz w:val="18"/>
          <w:szCs w:val="18"/>
          <w:lang w:val="en-GB"/>
        </w:rPr>
        <w:t xml:space="preserve">, as part of the </w:t>
      </w:r>
      <w:r w:rsidRPr="002723E6">
        <w:rPr>
          <w:rFonts w:ascii="Calibri" w:hAnsi="Calibri" w:cs="Calibri"/>
          <w:b/>
          <w:bCs/>
          <w:sz w:val="18"/>
          <w:szCs w:val="18"/>
          <w:lang w:val="en-GB"/>
        </w:rPr>
        <w:t>European Researchers' Night</w:t>
      </w:r>
      <w:r w:rsidRPr="002723E6">
        <w:rPr>
          <w:rFonts w:ascii="Calibri" w:hAnsi="Calibri" w:cs="Calibri"/>
          <w:sz w:val="18"/>
          <w:szCs w:val="18"/>
          <w:lang w:val="en-GB"/>
        </w:rPr>
        <w:t>.</w:t>
      </w:r>
    </w:p>
    <w:p w14:paraId="4BCAD793" w14:textId="77777777" w:rsidR="001919D5" w:rsidRPr="002723E6" w:rsidRDefault="001919D5" w:rsidP="001919D5">
      <w:pPr>
        <w:spacing w:after="0" w:line="240" w:lineRule="auto"/>
        <w:rPr>
          <w:rFonts w:ascii="Calibri" w:hAnsi="Calibri" w:cs="Calibri"/>
          <w:sz w:val="18"/>
          <w:szCs w:val="18"/>
          <w:lang w:val="en-GB"/>
        </w:rPr>
      </w:pPr>
    </w:p>
    <w:p w14:paraId="1D930474" w14:textId="77777777" w:rsidR="001919D5" w:rsidRPr="002723E6" w:rsidRDefault="001919D5" w:rsidP="001919D5">
      <w:pPr>
        <w:spacing w:after="0" w:line="240" w:lineRule="auto"/>
        <w:rPr>
          <w:rFonts w:ascii="Calibri" w:hAnsi="Calibri" w:cs="Calibri"/>
          <w:lang w:val="en-GB"/>
        </w:rPr>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9062"/>
      </w:tblGrid>
      <w:tr w:rsidR="001919D5" w:rsidRPr="002723E6" w14:paraId="2C7AEE16" w14:textId="77777777" w:rsidTr="00287805">
        <w:trPr>
          <w:jc w:val="center"/>
        </w:trPr>
        <w:tc>
          <w:tcPr>
            <w:tcW w:w="9062" w:type="dxa"/>
            <w:shd w:val="clear" w:color="auto" w:fill="B8CCE4" w:themeFill="accent1" w:themeFillTint="66"/>
            <w:tcMar>
              <w:top w:w="57" w:type="dxa"/>
              <w:bottom w:w="57" w:type="dxa"/>
            </w:tcMar>
          </w:tcPr>
          <w:p w14:paraId="2C1E965B" w14:textId="46A57900" w:rsidR="001919D5" w:rsidRPr="002723E6" w:rsidRDefault="001919D5" w:rsidP="00287805">
            <w:pPr>
              <w:jc w:val="center"/>
              <w:rPr>
                <w:rFonts w:ascii="Calibri" w:hAnsi="Calibri" w:cs="Calibri"/>
                <w:b/>
                <w:lang w:val="en-GB"/>
              </w:rPr>
            </w:pPr>
            <w:r w:rsidRPr="002723E6">
              <w:rPr>
                <w:rFonts w:ascii="Calibri" w:hAnsi="Calibri" w:cs="Calibri"/>
                <w:b/>
                <w:lang w:val="en-GB"/>
              </w:rPr>
              <w:t xml:space="preserve">Please send the completed form to </w:t>
            </w:r>
            <w:hyperlink r:id="rId7" w:history="1">
              <w:r w:rsidR="008C1DEF" w:rsidRPr="007F4A3E">
                <w:rPr>
                  <w:rStyle w:val="Hiperpovezava"/>
                  <w:rFonts w:ascii="Calibri" w:hAnsi="Calibri" w:cs="Calibri"/>
                  <w:b/>
                  <w:lang w:val="en-GB"/>
                </w:rPr>
                <w:t>ern@um.si</w:t>
              </w:r>
            </w:hyperlink>
            <w:r w:rsidRPr="002723E6">
              <w:rPr>
                <w:rFonts w:ascii="Calibri" w:hAnsi="Calibri" w:cs="Calibri"/>
                <w:b/>
                <w:lang w:val="en-GB"/>
              </w:rPr>
              <w:t xml:space="preserve">. </w:t>
            </w:r>
          </w:p>
        </w:tc>
      </w:tr>
    </w:tbl>
    <w:p w14:paraId="030C9158" w14:textId="77777777" w:rsidR="001919D5" w:rsidRPr="002723E6" w:rsidRDefault="001919D5" w:rsidP="001919D5">
      <w:pPr>
        <w:spacing w:after="0" w:line="240" w:lineRule="auto"/>
        <w:jc w:val="both"/>
        <w:rPr>
          <w:rFonts w:ascii="Calibri" w:hAnsi="Calibri" w:cs="Calibri"/>
          <w:bCs/>
          <w:lang w:val="en-GB"/>
        </w:rPr>
      </w:pPr>
    </w:p>
    <w:tbl>
      <w:tblPr>
        <w:tblStyle w:val="Tabelamrea"/>
        <w:tblW w:w="0" w:type="auto"/>
        <w:tblLook w:val="04A0" w:firstRow="1" w:lastRow="0" w:firstColumn="1" w:lastColumn="0" w:noHBand="0" w:noVBand="1"/>
      </w:tblPr>
      <w:tblGrid>
        <w:gridCol w:w="3114"/>
        <w:gridCol w:w="5946"/>
      </w:tblGrid>
      <w:tr w:rsidR="001919D5" w:rsidRPr="002723E6" w14:paraId="18C30ABB" w14:textId="77777777" w:rsidTr="00287805">
        <w:trPr>
          <w:trHeight w:val="899"/>
        </w:trPr>
        <w:tc>
          <w:tcPr>
            <w:tcW w:w="3114" w:type="dxa"/>
          </w:tcPr>
          <w:p w14:paraId="14309E29" w14:textId="77777777" w:rsidR="001919D5" w:rsidRPr="002723E6" w:rsidRDefault="001919D5" w:rsidP="00287805">
            <w:pPr>
              <w:spacing w:after="0" w:line="240" w:lineRule="auto"/>
              <w:rPr>
                <w:rFonts w:ascii="Calibri" w:eastAsia="Times New Roman" w:hAnsi="Calibri" w:cs="Calibri"/>
                <w:b/>
                <w:bCs/>
                <w:lang w:val="en-GB"/>
              </w:rPr>
            </w:pPr>
          </w:p>
          <w:p w14:paraId="64C57D2D" w14:textId="77777777" w:rsidR="001919D5" w:rsidRPr="002723E6" w:rsidRDefault="001919D5" w:rsidP="00287805">
            <w:pPr>
              <w:spacing w:after="0" w:line="240" w:lineRule="auto"/>
              <w:rPr>
                <w:rFonts w:ascii="Calibri" w:eastAsia="Times New Roman" w:hAnsi="Calibri" w:cs="Calibri"/>
                <w:b/>
                <w:bCs/>
                <w:lang w:val="en-GB"/>
              </w:rPr>
            </w:pPr>
            <w:r w:rsidRPr="002723E6">
              <w:rPr>
                <w:rFonts w:ascii="Calibri" w:eastAsia="Times New Roman" w:hAnsi="Calibri" w:cs="Calibri"/>
                <w:b/>
                <w:bCs/>
                <w:lang w:val="en-GB"/>
              </w:rPr>
              <w:t>Academic or scientific title, full name of the researcher:</w:t>
            </w:r>
          </w:p>
          <w:p w14:paraId="28303F6C" w14:textId="77777777" w:rsidR="001919D5" w:rsidRPr="002723E6" w:rsidRDefault="001919D5" w:rsidP="00287805">
            <w:pPr>
              <w:spacing w:after="0" w:line="240" w:lineRule="auto"/>
              <w:rPr>
                <w:rFonts w:ascii="Calibri" w:hAnsi="Calibri" w:cs="Calibri"/>
                <w:b/>
                <w:bCs/>
                <w:lang w:val="en-GB"/>
              </w:rPr>
            </w:pPr>
          </w:p>
        </w:tc>
        <w:tc>
          <w:tcPr>
            <w:tcW w:w="5946" w:type="dxa"/>
          </w:tcPr>
          <w:p w14:paraId="5DFDE960" w14:textId="77777777" w:rsidR="001919D5" w:rsidRPr="002723E6" w:rsidRDefault="001919D5" w:rsidP="00287805">
            <w:pPr>
              <w:spacing w:after="0" w:line="240" w:lineRule="auto"/>
              <w:rPr>
                <w:rFonts w:ascii="Calibri" w:hAnsi="Calibri" w:cs="Calibri"/>
                <w:b/>
                <w:lang w:val="en-GB"/>
              </w:rPr>
            </w:pPr>
          </w:p>
          <w:p w14:paraId="70EEEB3A" w14:textId="77777777" w:rsidR="001919D5" w:rsidRPr="002723E6" w:rsidRDefault="001919D5" w:rsidP="00287805">
            <w:pPr>
              <w:spacing w:after="0" w:line="240" w:lineRule="auto"/>
              <w:rPr>
                <w:rFonts w:ascii="Calibri" w:hAnsi="Calibri" w:cs="Calibri"/>
                <w:b/>
                <w:lang w:val="en-GB"/>
              </w:rPr>
            </w:pPr>
          </w:p>
        </w:tc>
      </w:tr>
      <w:tr w:rsidR="001919D5" w:rsidRPr="002723E6" w14:paraId="7323A072" w14:textId="77777777" w:rsidTr="00287805">
        <w:tc>
          <w:tcPr>
            <w:tcW w:w="3114" w:type="dxa"/>
          </w:tcPr>
          <w:p w14:paraId="0D7F68C0" w14:textId="77777777" w:rsidR="001919D5" w:rsidRPr="002723E6" w:rsidRDefault="001919D5" w:rsidP="00287805">
            <w:pPr>
              <w:spacing w:after="0" w:line="240" w:lineRule="auto"/>
              <w:rPr>
                <w:rFonts w:ascii="Calibri" w:hAnsi="Calibri" w:cs="Calibri"/>
                <w:b/>
                <w:lang w:val="en-GB"/>
              </w:rPr>
            </w:pPr>
          </w:p>
          <w:p w14:paraId="6BE245CB" w14:textId="2AEAC65A" w:rsidR="001919D5" w:rsidRPr="002723E6" w:rsidRDefault="001919D5" w:rsidP="00287805">
            <w:pPr>
              <w:spacing w:after="0" w:line="240" w:lineRule="auto"/>
              <w:rPr>
                <w:rFonts w:ascii="Calibri" w:hAnsi="Calibri" w:cs="Calibri"/>
                <w:b/>
                <w:lang w:val="en-GB"/>
              </w:rPr>
            </w:pPr>
            <w:r w:rsidRPr="002723E6">
              <w:rPr>
                <w:rFonts w:ascii="Calibri" w:hAnsi="Calibri" w:cs="Calibri"/>
                <w:b/>
                <w:lang w:val="en-GB"/>
              </w:rPr>
              <w:t xml:space="preserve">University and </w:t>
            </w:r>
            <w:r w:rsidR="008C1DEF">
              <w:rPr>
                <w:rFonts w:ascii="Calibri" w:hAnsi="Calibri" w:cs="Calibri"/>
                <w:b/>
                <w:lang w:val="en-GB"/>
              </w:rPr>
              <w:t>F</w:t>
            </w:r>
            <w:r w:rsidRPr="002723E6">
              <w:rPr>
                <w:rFonts w:ascii="Calibri" w:hAnsi="Calibri" w:cs="Calibri"/>
                <w:b/>
                <w:lang w:val="en-GB"/>
              </w:rPr>
              <w:t>aculty affiliation:</w:t>
            </w:r>
          </w:p>
          <w:p w14:paraId="629C77DA" w14:textId="77777777" w:rsidR="001919D5" w:rsidRPr="002723E6" w:rsidRDefault="001919D5" w:rsidP="00287805">
            <w:pPr>
              <w:spacing w:after="0" w:line="240" w:lineRule="auto"/>
              <w:rPr>
                <w:rFonts w:ascii="Calibri" w:hAnsi="Calibri" w:cs="Calibri"/>
                <w:bCs/>
                <w:lang w:val="en-GB"/>
              </w:rPr>
            </w:pPr>
          </w:p>
        </w:tc>
        <w:tc>
          <w:tcPr>
            <w:tcW w:w="5946" w:type="dxa"/>
          </w:tcPr>
          <w:p w14:paraId="27AED0D2" w14:textId="77777777" w:rsidR="001919D5" w:rsidRPr="002723E6" w:rsidRDefault="001919D5" w:rsidP="00287805">
            <w:pPr>
              <w:spacing w:after="0" w:line="240" w:lineRule="auto"/>
              <w:rPr>
                <w:rFonts w:ascii="Calibri" w:hAnsi="Calibri" w:cs="Calibri"/>
                <w:b/>
                <w:lang w:val="en-GB"/>
              </w:rPr>
            </w:pPr>
          </w:p>
          <w:p w14:paraId="788DCDF8" w14:textId="77777777" w:rsidR="001919D5" w:rsidRPr="002723E6" w:rsidRDefault="001919D5" w:rsidP="00287805">
            <w:pPr>
              <w:spacing w:after="0" w:line="240" w:lineRule="auto"/>
              <w:rPr>
                <w:rFonts w:ascii="Calibri" w:hAnsi="Calibri" w:cs="Calibri"/>
                <w:b/>
                <w:lang w:val="en-GB"/>
              </w:rPr>
            </w:pPr>
          </w:p>
        </w:tc>
      </w:tr>
    </w:tbl>
    <w:p w14:paraId="38CF3145" w14:textId="77777777" w:rsidR="001919D5" w:rsidRPr="002723E6" w:rsidRDefault="001919D5" w:rsidP="001919D5">
      <w:pPr>
        <w:shd w:val="clear" w:color="auto" w:fill="D9D9D9" w:themeFill="background1" w:themeFillShade="D9"/>
        <w:spacing w:after="0" w:line="240" w:lineRule="auto"/>
        <w:rPr>
          <w:rFonts w:ascii="Calibri" w:hAnsi="Calibri" w:cs="Calibri"/>
          <w:b/>
          <w:lang w:val="en-GB"/>
        </w:rPr>
      </w:pPr>
    </w:p>
    <w:tbl>
      <w:tblPr>
        <w:tblStyle w:val="Tabelamrea"/>
        <w:tblW w:w="0" w:type="auto"/>
        <w:tblLook w:val="04A0" w:firstRow="1" w:lastRow="0" w:firstColumn="1" w:lastColumn="0" w:noHBand="0" w:noVBand="1"/>
      </w:tblPr>
      <w:tblGrid>
        <w:gridCol w:w="3114"/>
        <w:gridCol w:w="5946"/>
      </w:tblGrid>
      <w:tr w:rsidR="001919D5" w:rsidRPr="002723E6" w14:paraId="4F6A4F13" w14:textId="77777777" w:rsidTr="00287805">
        <w:tc>
          <w:tcPr>
            <w:tcW w:w="3114" w:type="dxa"/>
          </w:tcPr>
          <w:p w14:paraId="7FA207A4" w14:textId="77777777" w:rsidR="001919D5" w:rsidRPr="002723E6" w:rsidRDefault="001919D5" w:rsidP="00287805">
            <w:pPr>
              <w:rPr>
                <w:rFonts w:ascii="Calibri" w:hAnsi="Calibri" w:cs="Calibri"/>
                <w:b/>
                <w:bCs/>
                <w:lang w:val="en-GB"/>
              </w:rPr>
            </w:pPr>
          </w:p>
          <w:p w14:paraId="09371ED2" w14:textId="5838A55F" w:rsidR="001919D5" w:rsidRPr="002723E6" w:rsidRDefault="001919D5" w:rsidP="00287805">
            <w:pPr>
              <w:rPr>
                <w:rFonts w:ascii="Calibri" w:hAnsi="Calibri" w:cs="Calibri"/>
                <w:sz w:val="18"/>
                <w:szCs w:val="18"/>
                <w:lang w:val="en-GB"/>
              </w:rPr>
            </w:pPr>
            <w:r w:rsidRPr="002723E6">
              <w:rPr>
                <w:rFonts w:ascii="Calibri" w:hAnsi="Calibri" w:cs="Calibri"/>
                <w:b/>
                <w:bCs/>
                <w:lang w:val="en-GB"/>
              </w:rPr>
              <w:t>Title of the presentation:</w:t>
            </w:r>
            <w:r w:rsidRPr="002723E6">
              <w:rPr>
                <w:rFonts w:ascii="Calibri" w:hAnsi="Calibri" w:cs="Calibri"/>
                <w:b/>
                <w:bCs/>
                <w:lang w:val="en-GB"/>
              </w:rPr>
              <w:br/>
            </w:r>
            <w:r w:rsidRPr="002723E6">
              <w:rPr>
                <w:rFonts w:ascii="Calibri" w:hAnsi="Calibri" w:cs="Calibri"/>
                <w:sz w:val="18"/>
                <w:szCs w:val="18"/>
                <w:lang w:val="en-GB"/>
              </w:rPr>
              <w:t>(</w:t>
            </w:r>
            <w:r w:rsidRPr="002723E6">
              <w:rPr>
                <w:rFonts w:ascii="Calibri" w:hAnsi="Calibri" w:cs="Calibri"/>
                <w:i/>
                <w:iCs/>
                <w:sz w:val="18"/>
                <w:szCs w:val="18"/>
                <w:lang w:val="en-GB"/>
              </w:rPr>
              <w:t>You may change the title before the final program</w:t>
            </w:r>
            <w:r w:rsidR="008C1DEF">
              <w:rPr>
                <w:rFonts w:ascii="Calibri" w:hAnsi="Calibri" w:cs="Calibri"/>
                <w:i/>
                <w:iCs/>
                <w:sz w:val="18"/>
                <w:szCs w:val="18"/>
                <w:lang w:val="en-GB"/>
              </w:rPr>
              <w:t>me</w:t>
            </w:r>
            <w:r w:rsidRPr="002723E6">
              <w:rPr>
                <w:rFonts w:ascii="Calibri" w:hAnsi="Calibri" w:cs="Calibri"/>
                <w:i/>
                <w:iCs/>
                <w:sz w:val="18"/>
                <w:szCs w:val="18"/>
                <w:lang w:val="en-GB"/>
              </w:rPr>
              <w:t xml:space="preserve"> is published on </w:t>
            </w:r>
            <w:r w:rsidR="008C1DEF">
              <w:rPr>
                <w:rFonts w:ascii="Calibri" w:hAnsi="Calibri" w:cs="Calibri"/>
                <w:i/>
                <w:iCs/>
                <w:sz w:val="18"/>
                <w:szCs w:val="18"/>
                <w:lang w:val="en-GB"/>
              </w:rPr>
              <w:t xml:space="preserve">26 </w:t>
            </w:r>
            <w:r w:rsidRPr="002723E6">
              <w:rPr>
                <w:rFonts w:ascii="Calibri" w:hAnsi="Calibri" w:cs="Calibri"/>
                <w:i/>
                <w:iCs/>
                <w:sz w:val="18"/>
                <w:szCs w:val="18"/>
                <w:lang w:val="en-GB"/>
              </w:rPr>
              <w:t>September 2025.</w:t>
            </w:r>
            <w:r w:rsidRPr="002723E6">
              <w:rPr>
                <w:rFonts w:ascii="Calibri" w:hAnsi="Calibri" w:cs="Calibri"/>
                <w:sz w:val="18"/>
                <w:szCs w:val="18"/>
                <w:lang w:val="en-GB"/>
              </w:rPr>
              <w:t>)</w:t>
            </w:r>
          </w:p>
          <w:p w14:paraId="060C2E25" w14:textId="77777777" w:rsidR="001919D5" w:rsidRPr="002723E6" w:rsidRDefault="001919D5" w:rsidP="00287805">
            <w:pPr>
              <w:rPr>
                <w:rFonts w:ascii="Calibri" w:hAnsi="Calibri" w:cs="Calibri"/>
                <w:color w:val="000000"/>
                <w:sz w:val="18"/>
                <w:szCs w:val="18"/>
                <w:lang w:val="en-GB"/>
              </w:rPr>
            </w:pPr>
          </w:p>
        </w:tc>
        <w:tc>
          <w:tcPr>
            <w:tcW w:w="5946" w:type="dxa"/>
          </w:tcPr>
          <w:p w14:paraId="1C52F5D2" w14:textId="77777777" w:rsidR="001919D5" w:rsidRPr="002723E6" w:rsidRDefault="001919D5" w:rsidP="00287805">
            <w:pPr>
              <w:rPr>
                <w:rFonts w:ascii="Calibri" w:hAnsi="Calibri" w:cs="Calibri"/>
                <w:b/>
                <w:bCs/>
                <w:lang w:val="en-GB"/>
              </w:rPr>
            </w:pPr>
          </w:p>
          <w:p w14:paraId="35AD2B7E" w14:textId="77777777" w:rsidR="001919D5" w:rsidRPr="002723E6" w:rsidRDefault="001919D5" w:rsidP="00287805">
            <w:pPr>
              <w:rPr>
                <w:rFonts w:ascii="Calibri" w:hAnsi="Calibri" w:cs="Calibri"/>
                <w:b/>
                <w:bCs/>
                <w:lang w:val="en-GB"/>
              </w:rPr>
            </w:pPr>
          </w:p>
        </w:tc>
      </w:tr>
      <w:tr w:rsidR="001919D5" w:rsidRPr="002723E6" w14:paraId="62964A4A" w14:textId="77777777" w:rsidTr="00287805">
        <w:tc>
          <w:tcPr>
            <w:tcW w:w="3114" w:type="dxa"/>
          </w:tcPr>
          <w:p w14:paraId="3C685EA0" w14:textId="77777777" w:rsidR="001919D5" w:rsidRPr="002723E6" w:rsidRDefault="001919D5" w:rsidP="00287805">
            <w:pPr>
              <w:rPr>
                <w:rFonts w:ascii="Calibri" w:hAnsi="Calibri" w:cs="Calibri"/>
                <w:i/>
                <w:color w:val="7F7F7F" w:themeColor="text1" w:themeTint="80"/>
                <w:lang w:val="en-GB"/>
              </w:rPr>
            </w:pPr>
          </w:p>
          <w:p w14:paraId="0B02E7FC" w14:textId="77777777" w:rsidR="001919D5" w:rsidRPr="002723E6" w:rsidRDefault="001919D5" w:rsidP="00287805">
            <w:pPr>
              <w:rPr>
                <w:rFonts w:ascii="Calibri" w:hAnsi="Calibri" w:cs="Calibri"/>
                <w:lang w:val="en-GB"/>
              </w:rPr>
            </w:pPr>
          </w:p>
          <w:p w14:paraId="098A6972" w14:textId="77777777" w:rsidR="001919D5" w:rsidRPr="002723E6" w:rsidRDefault="001919D5" w:rsidP="00287805">
            <w:pPr>
              <w:rPr>
                <w:rFonts w:ascii="Calibri" w:hAnsi="Calibri" w:cs="Calibri"/>
                <w:lang w:val="en-GB"/>
              </w:rPr>
            </w:pPr>
          </w:p>
          <w:p w14:paraId="04BAEB83" w14:textId="10A5D197" w:rsidR="001919D5" w:rsidRPr="002723E6" w:rsidRDefault="001919D5" w:rsidP="00287805">
            <w:pPr>
              <w:rPr>
                <w:rFonts w:ascii="Calibri" w:hAnsi="Calibri" w:cs="Calibri"/>
                <w:b/>
                <w:bCs/>
                <w:lang w:val="en-GB"/>
              </w:rPr>
            </w:pPr>
            <w:r w:rsidRPr="002723E6">
              <w:rPr>
                <w:rFonts w:ascii="Calibri" w:hAnsi="Calibri" w:cs="Calibri"/>
                <w:b/>
                <w:bCs/>
                <w:lang w:val="en-GB"/>
              </w:rPr>
              <w:t>Brief description of the topic you wish to present:</w:t>
            </w:r>
          </w:p>
          <w:p w14:paraId="1DFBE50D" w14:textId="77777777" w:rsidR="001919D5" w:rsidRPr="002723E6" w:rsidRDefault="001919D5" w:rsidP="00287805">
            <w:pPr>
              <w:rPr>
                <w:rFonts w:ascii="Calibri" w:hAnsi="Calibri" w:cs="Calibri"/>
                <w:b/>
                <w:bCs/>
                <w:i/>
                <w:color w:val="7F7F7F" w:themeColor="text1" w:themeTint="80"/>
                <w:lang w:val="en-GB"/>
              </w:rPr>
            </w:pPr>
          </w:p>
        </w:tc>
        <w:tc>
          <w:tcPr>
            <w:tcW w:w="5946" w:type="dxa"/>
          </w:tcPr>
          <w:p w14:paraId="638EE4C2" w14:textId="77777777" w:rsidR="001919D5" w:rsidRPr="002723E6" w:rsidRDefault="001919D5" w:rsidP="00287805">
            <w:pPr>
              <w:pStyle w:val="Odstavekseznama"/>
              <w:ind w:left="1128"/>
              <w:rPr>
                <w:rFonts w:ascii="Calibri" w:hAnsi="Calibri" w:cs="Calibri"/>
                <w:b/>
                <w:bCs/>
                <w:lang w:val="en-GB"/>
              </w:rPr>
            </w:pPr>
          </w:p>
          <w:p w14:paraId="7BEAD9CA" w14:textId="77777777" w:rsidR="001919D5" w:rsidRPr="002723E6" w:rsidRDefault="001919D5" w:rsidP="00287805">
            <w:pPr>
              <w:rPr>
                <w:rFonts w:ascii="Calibri" w:hAnsi="Calibri" w:cs="Calibri"/>
                <w:b/>
                <w:bCs/>
                <w:lang w:val="en-GB"/>
              </w:rPr>
            </w:pPr>
          </w:p>
          <w:p w14:paraId="7BB20920" w14:textId="77777777" w:rsidR="001919D5" w:rsidRPr="002723E6" w:rsidRDefault="001919D5" w:rsidP="00287805">
            <w:pPr>
              <w:rPr>
                <w:rFonts w:ascii="Calibri" w:hAnsi="Calibri" w:cs="Calibri"/>
                <w:b/>
                <w:bCs/>
                <w:lang w:val="en-GB"/>
              </w:rPr>
            </w:pPr>
          </w:p>
          <w:p w14:paraId="7814FC72" w14:textId="77777777" w:rsidR="001919D5" w:rsidRPr="002723E6" w:rsidRDefault="001919D5" w:rsidP="00287805">
            <w:pPr>
              <w:rPr>
                <w:rFonts w:ascii="Calibri" w:hAnsi="Calibri" w:cs="Calibri"/>
                <w:b/>
                <w:bCs/>
                <w:lang w:val="en-GB"/>
              </w:rPr>
            </w:pPr>
          </w:p>
          <w:p w14:paraId="582589F0" w14:textId="77777777" w:rsidR="001919D5" w:rsidRPr="002723E6" w:rsidRDefault="001919D5" w:rsidP="00287805">
            <w:pPr>
              <w:rPr>
                <w:rFonts w:ascii="Calibri" w:hAnsi="Calibri" w:cs="Calibri"/>
                <w:b/>
                <w:bCs/>
                <w:lang w:val="en-GB"/>
              </w:rPr>
            </w:pPr>
          </w:p>
          <w:p w14:paraId="3329A503" w14:textId="77777777" w:rsidR="001919D5" w:rsidRPr="002723E6" w:rsidRDefault="001919D5" w:rsidP="00287805">
            <w:pPr>
              <w:rPr>
                <w:rFonts w:ascii="Calibri" w:hAnsi="Calibri" w:cs="Calibri"/>
                <w:b/>
                <w:bCs/>
                <w:lang w:val="en-GB"/>
              </w:rPr>
            </w:pPr>
          </w:p>
          <w:p w14:paraId="5FAC4259" w14:textId="77777777" w:rsidR="001919D5" w:rsidRPr="002723E6" w:rsidRDefault="001919D5" w:rsidP="00287805">
            <w:pPr>
              <w:rPr>
                <w:rFonts w:ascii="Calibri" w:hAnsi="Calibri" w:cs="Calibri"/>
                <w:b/>
                <w:bCs/>
                <w:lang w:val="en-GB"/>
              </w:rPr>
            </w:pPr>
          </w:p>
          <w:p w14:paraId="6E7A3D80" w14:textId="77777777" w:rsidR="001919D5" w:rsidRPr="002723E6" w:rsidRDefault="001919D5" w:rsidP="00287805">
            <w:pPr>
              <w:rPr>
                <w:rFonts w:ascii="Calibri" w:hAnsi="Calibri" w:cs="Calibri"/>
                <w:b/>
                <w:bCs/>
                <w:lang w:val="en-GB"/>
              </w:rPr>
            </w:pPr>
          </w:p>
        </w:tc>
      </w:tr>
    </w:tbl>
    <w:p w14:paraId="76E6D369" w14:textId="77777777" w:rsidR="00601CAC" w:rsidRPr="002723E6" w:rsidRDefault="00601CAC" w:rsidP="00374930">
      <w:pPr>
        <w:pStyle w:val="Navadensplet"/>
        <w:shd w:val="clear" w:color="auto" w:fill="FFFFFF"/>
        <w:spacing w:before="0" w:beforeAutospacing="0" w:after="225" w:afterAutospacing="0"/>
        <w:jc w:val="both"/>
        <w:rPr>
          <w:rFonts w:asciiTheme="minorHAnsi" w:hAnsiTheme="minorHAnsi" w:cstheme="minorHAnsi"/>
          <w:color w:val="000000"/>
          <w:sz w:val="21"/>
          <w:szCs w:val="21"/>
          <w:lang w:val="en-GB"/>
        </w:rPr>
      </w:pPr>
    </w:p>
    <w:sectPr w:rsidR="00601CAC" w:rsidRPr="002723E6" w:rsidSect="00B22D48">
      <w:headerReference w:type="default" r:id="rId8"/>
      <w:headerReference w:type="first" r:id="rId9"/>
      <w:footerReference w:type="first" r:id="rId10"/>
      <w:pgSz w:w="11906" w:h="16838" w:code="9"/>
      <w:pgMar w:top="1418" w:right="1418" w:bottom="1418" w:left="1418" w:header="709"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1756F" w14:textId="77777777" w:rsidR="001919D5" w:rsidRDefault="001919D5" w:rsidP="00EC3C9F">
      <w:r>
        <w:separator/>
      </w:r>
    </w:p>
  </w:endnote>
  <w:endnote w:type="continuationSeparator" w:id="0">
    <w:p w14:paraId="3225F237" w14:textId="77777777" w:rsidR="001919D5" w:rsidRDefault="001919D5" w:rsidP="00EC3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3E4C8" w14:textId="77777777" w:rsidR="00B22D48" w:rsidRPr="00601CAC" w:rsidRDefault="00B22D48" w:rsidP="00B22D48">
    <w:pPr>
      <w:jc w:val="center"/>
    </w:pPr>
  </w:p>
  <w:tbl>
    <w:tblPr>
      <w:tblStyle w:val="Tabelamrea"/>
      <w:tblW w:w="0" w:type="auto"/>
      <w:tblBorders>
        <w:top w:val="none" w:sz="0" w:space="0" w:color="auto"/>
        <w:left w:val="none" w:sz="0" w:space="0" w:color="auto"/>
        <w:bottom w:val="single" w:sz="4" w:space="0" w:color="FF6400"/>
        <w:right w:val="none" w:sz="0" w:space="0" w:color="auto"/>
        <w:insideH w:val="none" w:sz="0" w:space="0" w:color="auto"/>
        <w:insideV w:val="none" w:sz="0" w:space="0" w:color="auto"/>
      </w:tblBorders>
      <w:tblLook w:val="04A0" w:firstRow="1" w:lastRow="0" w:firstColumn="1" w:lastColumn="0" w:noHBand="0" w:noVBand="1"/>
    </w:tblPr>
    <w:tblGrid>
      <w:gridCol w:w="9062"/>
    </w:tblGrid>
    <w:tr w:rsidR="00B22D48" w:rsidRPr="00601CAC" w14:paraId="4E406E29" w14:textId="77777777" w:rsidTr="00774876">
      <w:trPr>
        <w:trHeight w:val="289"/>
      </w:trPr>
      <w:tc>
        <w:tcPr>
          <w:tcW w:w="9062" w:type="dxa"/>
        </w:tcPr>
        <w:p w14:paraId="640C7DBB" w14:textId="77777777" w:rsidR="00B22D48" w:rsidRPr="00601CAC" w:rsidRDefault="00775C97" w:rsidP="00B22D48">
          <w:pPr>
            <w:jc w:val="center"/>
            <w:rPr>
              <w:color w:val="FF6400"/>
            </w:rPr>
          </w:pPr>
          <w:r w:rsidRPr="008632B4">
            <w:rPr>
              <w:rFonts w:eastAsiaTheme="minorEastAsia" w:cs="Arial"/>
              <w:b/>
              <w:bCs/>
              <w:noProof/>
              <w:color w:val="FF6400"/>
              <w:sz w:val="14"/>
              <w:szCs w:val="14"/>
              <w:lang w:eastAsia="sl-SI"/>
            </w:rPr>
            <w:t>FAKE NEWS AND CONSPIRACY THEORIES? LET’S EMPOWER (OURSELVES FOR) SCIENCE!</w:t>
          </w:r>
          <w:r w:rsidRPr="00775C97">
            <w:rPr>
              <w:rFonts w:eastAsiaTheme="minorEastAsia" w:cs="Arial"/>
              <w:noProof/>
              <w:color w:val="FF6400"/>
              <w:sz w:val="14"/>
              <w:szCs w:val="14"/>
              <w:lang w:eastAsia="sl-SI"/>
            </w:rPr>
            <w:t xml:space="preserve"> (oooScience!)</w:t>
          </w:r>
        </w:p>
      </w:tc>
    </w:tr>
  </w:tbl>
  <w:p w14:paraId="18CF0512" w14:textId="77777777" w:rsidR="00B22D48" w:rsidRDefault="00B22D48" w:rsidP="00B22D48"/>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2260"/>
      <w:gridCol w:w="2143"/>
      <w:gridCol w:w="2760"/>
    </w:tblGrid>
    <w:tr w:rsidR="00B22D48" w14:paraId="0B8B90A9" w14:textId="77777777" w:rsidTr="00774876">
      <w:tc>
        <w:tcPr>
          <w:tcW w:w="1908" w:type="dxa"/>
          <w:vAlign w:val="center"/>
        </w:tcPr>
        <w:p w14:paraId="590245C6" w14:textId="77777777" w:rsidR="00B22D48" w:rsidRDefault="00B22D48" w:rsidP="00B22D48">
          <w:pPr>
            <w:pStyle w:val="Glava"/>
            <w:jc w:val="center"/>
          </w:pPr>
          <w:r>
            <w:rPr>
              <w:rFonts w:eastAsiaTheme="minorEastAsia" w:cs="Arial"/>
              <w:noProof/>
              <w:color w:val="0098DA"/>
              <w:sz w:val="18"/>
              <w:szCs w:val="18"/>
              <w:lang w:eastAsia="sl-SI"/>
            </w:rPr>
            <w:drawing>
              <wp:inline distT="0" distB="0" distL="0" distR="0" wp14:anchorId="4BFE9076" wp14:editId="0146E3E1">
                <wp:extent cx="799356" cy="399678"/>
                <wp:effectExtent l="0" t="0" r="1270" b="635"/>
                <wp:docPr id="1058826433" name="Graf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826433" name="Grafika 4"/>
                        <pic:cNvPicPr/>
                      </pic:nvPicPr>
                      <pic:blipFill>
                        <a:blip r:embed="rId1">
                          <a:extLst>
                            <a:ext uri="{28A0092B-C50C-407E-A947-70E740481C1C}">
                              <a14:useLocalDpi xmlns:a14="http://schemas.microsoft.com/office/drawing/2010/main" val="0"/>
                            </a:ext>
                          </a:extLst>
                        </a:blip>
                        <a:stretch>
                          <a:fillRect/>
                        </a:stretch>
                      </pic:blipFill>
                      <pic:spPr>
                        <a:xfrm>
                          <a:off x="0" y="0"/>
                          <a:ext cx="799356" cy="399678"/>
                        </a:xfrm>
                        <a:prstGeom prst="rect">
                          <a:avLst/>
                        </a:prstGeom>
                      </pic:spPr>
                    </pic:pic>
                  </a:graphicData>
                </a:graphic>
              </wp:inline>
            </w:drawing>
          </w:r>
        </w:p>
      </w:tc>
      <w:tc>
        <w:tcPr>
          <w:tcW w:w="2260" w:type="dxa"/>
          <w:vAlign w:val="center"/>
        </w:tcPr>
        <w:p w14:paraId="473BACA6" w14:textId="77777777" w:rsidR="00B22D48" w:rsidRDefault="00B22D48" w:rsidP="00B22D48">
          <w:pPr>
            <w:pStyle w:val="Glava"/>
            <w:jc w:val="center"/>
          </w:pPr>
          <w:r>
            <w:rPr>
              <w:noProof/>
            </w:rPr>
            <w:drawing>
              <wp:inline distT="0" distB="0" distL="0" distR="0" wp14:anchorId="095F00C4" wp14:editId="1CAD0ABD">
                <wp:extent cx="1094400" cy="405943"/>
                <wp:effectExtent l="0" t="0" r="0" b="0"/>
                <wp:docPr id="1281416292" name="Graf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814391" name="Grafika 1662814391"/>
                        <pic:cNvPicPr/>
                      </pic:nvPicPr>
                      <pic:blipFill>
                        <a:blip r:embed="rId2" cstate="print">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58570" cy="429745"/>
                        </a:xfrm>
                        <a:prstGeom prst="rect">
                          <a:avLst/>
                        </a:prstGeom>
                      </pic:spPr>
                    </pic:pic>
                  </a:graphicData>
                </a:graphic>
              </wp:inline>
            </w:drawing>
          </w:r>
        </w:p>
      </w:tc>
      <w:tc>
        <w:tcPr>
          <w:tcW w:w="2143" w:type="dxa"/>
          <w:vAlign w:val="center"/>
        </w:tcPr>
        <w:p w14:paraId="575B2F79" w14:textId="77777777" w:rsidR="00B22D48" w:rsidRDefault="00B22D48" w:rsidP="00B22D48">
          <w:pPr>
            <w:pStyle w:val="Glava"/>
            <w:jc w:val="center"/>
          </w:pPr>
          <w:r>
            <w:rPr>
              <w:rFonts w:eastAsiaTheme="minorEastAsia" w:cs="Arial"/>
              <w:noProof/>
              <w:color w:val="0098DA"/>
              <w:sz w:val="18"/>
              <w:szCs w:val="18"/>
              <w:lang w:eastAsia="sl-SI"/>
            </w:rPr>
            <w:drawing>
              <wp:inline distT="0" distB="0" distL="0" distR="0" wp14:anchorId="3581BC98" wp14:editId="4D2CD515">
                <wp:extent cx="1048886" cy="258638"/>
                <wp:effectExtent l="0" t="0" r="0" b="8255"/>
                <wp:docPr id="2110718812" name="Slika 1" descr="Slika, ki vsebuje besede besedilo, pisava, grafika, grafično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943668" name="Slika 1" descr="Slika, ki vsebuje besede besedilo, pisava, grafika, grafično oblikovanje&#10;&#10;Opis je samodejno ustvarjen"/>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26545" cy="302446"/>
                        </a:xfrm>
                        <a:prstGeom prst="rect">
                          <a:avLst/>
                        </a:prstGeom>
                      </pic:spPr>
                    </pic:pic>
                  </a:graphicData>
                </a:graphic>
              </wp:inline>
            </w:drawing>
          </w:r>
        </w:p>
      </w:tc>
      <w:tc>
        <w:tcPr>
          <w:tcW w:w="2761" w:type="dxa"/>
          <w:vAlign w:val="center"/>
        </w:tcPr>
        <w:p w14:paraId="6039269F" w14:textId="77777777" w:rsidR="00B22D48" w:rsidRDefault="00B22D48" w:rsidP="00B22D48">
          <w:pPr>
            <w:pStyle w:val="Glava"/>
            <w:jc w:val="center"/>
            <w:rPr>
              <w:rFonts w:eastAsiaTheme="minorEastAsia" w:cs="Arial"/>
              <w:noProof/>
              <w:color w:val="0098DA"/>
              <w:sz w:val="18"/>
              <w:szCs w:val="18"/>
              <w:lang w:eastAsia="sl-SI"/>
            </w:rPr>
          </w:pPr>
          <w:r>
            <w:rPr>
              <w:rFonts w:eastAsiaTheme="minorEastAsia" w:cs="Arial"/>
              <w:noProof/>
              <w:color w:val="0098DA"/>
              <w:sz w:val="18"/>
              <w:szCs w:val="18"/>
              <w:lang w:eastAsia="sl-SI"/>
            </w:rPr>
            <w:drawing>
              <wp:inline distT="0" distB="0" distL="0" distR="0" wp14:anchorId="4BF75381" wp14:editId="6A4B63A3">
                <wp:extent cx="1363543" cy="303780"/>
                <wp:effectExtent l="0" t="0" r="0" b="1270"/>
                <wp:docPr id="112224480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244802" name="Slika 1"/>
                        <pic:cNvPicPr/>
                      </pic:nvPicPr>
                      <pic:blipFill>
                        <a:blip r:embed="rId5">
                          <a:extLst>
                            <a:ext uri="{28A0092B-C50C-407E-A947-70E740481C1C}">
                              <a14:useLocalDpi xmlns:a14="http://schemas.microsoft.com/office/drawing/2010/main" val="0"/>
                            </a:ext>
                          </a:extLst>
                        </a:blip>
                        <a:stretch>
                          <a:fillRect/>
                        </a:stretch>
                      </pic:blipFill>
                      <pic:spPr>
                        <a:xfrm>
                          <a:off x="0" y="0"/>
                          <a:ext cx="1363543" cy="303780"/>
                        </a:xfrm>
                        <a:prstGeom prst="rect">
                          <a:avLst/>
                        </a:prstGeom>
                      </pic:spPr>
                    </pic:pic>
                  </a:graphicData>
                </a:graphic>
              </wp:inline>
            </w:drawing>
          </w:r>
        </w:p>
      </w:tc>
    </w:tr>
  </w:tbl>
  <w:p w14:paraId="04395048" w14:textId="77777777" w:rsidR="00B22D48" w:rsidRDefault="00B22D48" w:rsidP="00B22D48">
    <w:pPr>
      <w:pStyle w:val="xmsonormal"/>
      <w:jc w:val="both"/>
      <w:rPr>
        <w:rFonts w:ascii="Calibri" w:hAnsi="Calibri" w:cs="Calibri"/>
        <w:color w:val="7F7F7F" w:themeColor="text1" w:themeTint="80"/>
        <w:sz w:val="16"/>
        <w:szCs w:val="16"/>
      </w:rPr>
    </w:pPr>
  </w:p>
  <w:p w14:paraId="25C98611" w14:textId="77777777" w:rsidR="00B22D48" w:rsidRPr="002723E6" w:rsidRDefault="00FD2252" w:rsidP="00FD2252">
    <w:pPr>
      <w:pStyle w:val="xmsonormal"/>
      <w:jc w:val="both"/>
      <w:rPr>
        <w:color w:val="7F7F7F" w:themeColor="text1" w:themeTint="80"/>
        <w:spacing w:val="-4"/>
        <w:sz w:val="16"/>
        <w:szCs w:val="16"/>
        <w:lang w:val="en-GB"/>
      </w:rPr>
    </w:pPr>
    <w:r w:rsidRPr="002723E6">
      <w:rPr>
        <w:rFonts w:ascii="Calibri" w:hAnsi="Calibri" w:cs="Calibri"/>
        <w:color w:val="7F7F7F" w:themeColor="text1" w:themeTint="80"/>
        <w:spacing w:val="-4"/>
        <w:sz w:val="16"/>
        <w:szCs w:val="16"/>
        <w:lang w:val="en-GB"/>
      </w:rPr>
      <w:t>»Funded by the European Union. Views and opinions expressed are however those of the author(s) only and do not necessarily reflect those of the European Union or European Research Executive Agency. Neither the European Union nor the granting authority can be held responsible for them.”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39963" w14:textId="77777777" w:rsidR="001919D5" w:rsidRDefault="001919D5" w:rsidP="00EC3C9F">
      <w:r>
        <w:separator/>
      </w:r>
    </w:p>
  </w:footnote>
  <w:footnote w:type="continuationSeparator" w:id="0">
    <w:p w14:paraId="0AF8E74E" w14:textId="77777777" w:rsidR="001919D5" w:rsidRDefault="001919D5" w:rsidP="00EC3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738A6" w14:textId="77777777" w:rsidR="00EC3C9F" w:rsidRDefault="00AA06B9" w:rsidP="00EC3C9F">
    <w:pPr>
      <w:pStyle w:val="Glava"/>
      <w:jc w:val="center"/>
    </w:pPr>
    <w:r>
      <w:rPr>
        <w:noProof/>
      </w:rPr>
      <w:drawing>
        <wp:inline distT="0" distB="0" distL="0" distR="0" wp14:anchorId="112DEB4A" wp14:editId="29A825B0">
          <wp:extent cx="1749600" cy="440281"/>
          <wp:effectExtent l="0" t="0" r="3175" b="0"/>
          <wp:docPr id="1260145229" name="Slika 2" descr="Slika, ki vsebuje besede pisava, besedilo, tipografija,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360840" name="Slika 2" descr="Slika, ki vsebuje besede pisava, besedilo, tipografija, grafika&#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749600" cy="440281"/>
                  </a:xfrm>
                  <a:prstGeom prst="rect">
                    <a:avLst/>
                  </a:prstGeom>
                </pic:spPr>
              </pic:pic>
            </a:graphicData>
          </a:graphic>
        </wp:inline>
      </w:drawing>
    </w:r>
  </w:p>
  <w:p w14:paraId="11B4FC91" w14:textId="77777777" w:rsidR="00B80107" w:rsidRDefault="00B80107" w:rsidP="00B80107">
    <w:pPr>
      <w:pStyle w:val="Glava"/>
      <w:jc w:val="center"/>
    </w:pPr>
  </w:p>
  <w:p w14:paraId="674A0C5B" w14:textId="77777777" w:rsidR="005C6825" w:rsidRDefault="005C6825" w:rsidP="0015036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18B97" w14:textId="77777777" w:rsidR="00B22D48" w:rsidRDefault="0002106A" w:rsidP="00B22D48">
    <w:pPr>
      <w:pStyle w:val="Glava"/>
      <w:jc w:val="center"/>
    </w:pPr>
    <w:r>
      <w:rPr>
        <w:noProof/>
      </w:rPr>
      <w:drawing>
        <wp:inline distT="0" distB="0" distL="0" distR="0" wp14:anchorId="32BAA66F" wp14:editId="3D8FAD77">
          <wp:extent cx="1749600" cy="440281"/>
          <wp:effectExtent l="0" t="0" r="3175" b="0"/>
          <wp:docPr id="732360840" name="Slika 2" descr="Slika, ki vsebuje besede pisava, besedilo, tipografija,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360840" name="Slika 2" descr="Slika, ki vsebuje besede pisava, besedilo, tipografija, grafika&#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749600" cy="440281"/>
                  </a:xfrm>
                  <a:prstGeom prst="rect">
                    <a:avLst/>
                  </a:prstGeom>
                </pic:spPr>
              </pic:pic>
            </a:graphicData>
          </a:graphic>
        </wp:inline>
      </w:drawing>
    </w:r>
  </w:p>
  <w:p w14:paraId="3994F6FF" w14:textId="77777777" w:rsidR="00B22D48" w:rsidRDefault="00B22D48" w:rsidP="00B22D48">
    <w:pPr>
      <w:pStyle w:val="Glava"/>
      <w:jc w:val="center"/>
    </w:pPr>
  </w:p>
  <w:p w14:paraId="22D477FE" w14:textId="77777777" w:rsidR="00B22D48" w:rsidRPr="00B80107" w:rsidRDefault="00B22D48" w:rsidP="00B22D48">
    <w:pPr>
      <w:pStyle w:val="Glava"/>
      <w:jc w:val="center"/>
      <w:rPr>
        <w:color w:val="FF6400"/>
      </w:rPr>
    </w:pPr>
    <w:r w:rsidRPr="00B80107">
      <w:rPr>
        <w:color w:val="FF6400"/>
      </w:rPr>
      <w:t xml:space="preserve">E: </w:t>
    </w:r>
    <w:hyperlink r:id="rId2" w:history="1">
      <w:r w:rsidRPr="00311161">
        <w:rPr>
          <w:color w:val="FF6400"/>
        </w:rPr>
        <w:t>ern@um.si</w:t>
      </w:r>
    </w:hyperlink>
    <w:r w:rsidRPr="00B80107">
      <w:rPr>
        <w:color w:val="FF6400"/>
      </w:rPr>
      <w:t xml:space="preserve"> </w:t>
    </w:r>
    <w:r>
      <w:rPr>
        <w:color w:val="FF6400"/>
      </w:rPr>
      <w:t xml:space="preserve"> </w:t>
    </w:r>
    <w:r w:rsidRPr="00B80107">
      <w:rPr>
        <w:color w:val="FF6400"/>
      </w:rPr>
      <w:t xml:space="preserve"> </w:t>
    </w:r>
    <w:r w:rsidRPr="009D44A6">
      <w:rPr>
        <w:color w:val="FF6400"/>
        <w:sz w:val="18"/>
        <w:szCs w:val="18"/>
      </w:rPr>
      <w:sym w:font="Symbol" w:char="F0B7"/>
    </w:r>
    <w:r>
      <w:rPr>
        <w:color w:val="FF6400"/>
      </w:rPr>
      <w:t xml:space="preserve"> </w:t>
    </w:r>
    <w:r w:rsidRPr="00B80107">
      <w:rPr>
        <w:color w:val="FF6400"/>
      </w:rPr>
      <w:t xml:space="preserve"> </w:t>
    </w:r>
    <w:r>
      <w:rPr>
        <w:color w:val="FF6400"/>
      </w:rPr>
      <w:t xml:space="preserve"> </w:t>
    </w:r>
    <w:r w:rsidRPr="00B80107">
      <w:rPr>
        <w:color w:val="FF6400"/>
      </w:rPr>
      <w:t xml:space="preserve">W: </w:t>
    </w:r>
    <w:hyperlink r:id="rId3" w:history="1">
      <w:r w:rsidRPr="00311161">
        <w:rPr>
          <w:color w:val="FF6400"/>
        </w:rPr>
        <w:t>ern.um.si</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IwNTY1t7CwMDU2MTJV0lEKTi0uzszPAykwqgUAMCplqSwAAAA="/>
  </w:docVars>
  <w:rsids>
    <w:rsidRoot w:val="001919D5"/>
    <w:rsid w:val="00016161"/>
    <w:rsid w:val="0002106A"/>
    <w:rsid w:val="00030E35"/>
    <w:rsid w:val="00093061"/>
    <w:rsid w:val="000A1BF9"/>
    <w:rsid w:val="000C03A8"/>
    <w:rsid w:val="000D6476"/>
    <w:rsid w:val="000F7EA1"/>
    <w:rsid w:val="00130689"/>
    <w:rsid w:val="0015036E"/>
    <w:rsid w:val="0017536D"/>
    <w:rsid w:val="001919D5"/>
    <w:rsid w:val="001A2A47"/>
    <w:rsid w:val="001B37DC"/>
    <w:rsid w:val="001D7925"/>
    <w:rsid w:val="001E4B86"/>
    <w:rsid w:val="00204177"/>
    <w:rsid w:val="00205A3A"/>
    <w:rsid w:val="002234E2"/>
    <w:rsid w:val="00240CE4"/>
    <w:rsid w:val="002723E6"/>
    <w:rsid w:val="002A15AB"/>
    <w:rsid w:val="002E4ECF"/>
    <w:rsid w:val="00311161"/>
    <w:rsid w:val="00314D4C"/>
    <w:rsid w:val="0033329E"/>
    <w:rsid w:val="003359C5"/>
    <w:rsid w:val="00360B9B"/>
    <w:rsid w:val="00374930"/>
    <w:rsid w:val="003B38BD"/>
    <w:rsid w:val="003B60CB"/>
    <w:rsid w:val="003C5776"/>
    <w:rsid w:val="003F61C9"/>
    <w:rsid w:val="00461768"/>
    <w:rsid w:val="004642AC"/>
    <w:rsid w:val="00485FAC"/>
    <w:rsid w:val="0049015F"/>
    <w:rsid w:val="00494198"/>
    <w:rsid w:val="004B1A14"/>
    <w:rsid w:val="004C2B38"/>
    <w:rsid w:val="005138AD"/>
    <w:rsid w:val="00530A37"/>
    <w:rsid w:val="005409BB"/>
    <w:rsid w:val="00556603"/>
    <w:rsid w:val="00582DA0"/>
    <w:rsid w:val="005A2E9B"/>
    <w:rsid w:val="005C6825"/>
    <w:rsid w:val="00601710"/>
    <w:rsid w:val="00601CAC"/>
    <w:rsid w:val="006024CE"/>
    <w:rsid w:val="00611914"/>
    <w:rsid w:val="006162D1"/>
    <w:rsid w:val="00642D73"/>
    <w:rsid w:val="006608FC"/>
    <w:rsid w:val="006A7DC1"/>
    <w:rsid w:val="006C3529"/>
    <w:rsid w:val="00721EA4"/>
    <w:rsid w:val="00775C97"/>
    <w:rsid w:val="00781FD3"/>
    <w:rsid w:val="00793166"/>
    <w:rsid w:val="007B7A79"/>
    <w:rsid w:val="007D0AC5"/>
    <w:rsid w:val="007D0F59"/>
    <w:rsid w:val="007D53C7"/>
    <w:rsid w:val="007F110B"/>
    <w:rsid w:val="00800A65"/>
    <w:rsid w:val="00840607"/>
    <w:rsid w:val="0085607E"/>
    <w:rsid w:val="008632B4"/>
    <w:rsid w:val="008C1DEF"/>
    <w:rsid w:val="008D4696"/>
    <w:rsid w:val="008F072F"/>
    <w:rsid w:val="008F6DAD"/>
    <w:rsid w:val="00940DB1"/>
    <w:rsid w:val="00961CFE"/>
    <w:rsid w:val="0098095C"/>
    <w:rsid w:val="009D44A6"/>
    <w:rsid w:val="009D5785"/>
    <w:rsid w:val="00A022ED"/>
    <w:rsid w:val="00A23CB8"/>
    <w:rsid w:val="00A27624"/>
    <w:rsid w:val="00A34C9B"/>
    <w:rsid w:val="00A62178"/>
    <w:rsid w:val="00A6654E"/>
    <w:rsid w:val="00A734EA"/>
    <w:rsid w:val="00AA06B9"/>
    <w:rsid w:val="00AB06AD"/>
    <w:rsid w:val="00AE4CBA"/>
    <w:rsid w:val="00B21995"/>
    <w:rsid w:val="00B22D48"/>
    <w:rsid w:val="00B25298"/>
    <w:rsid w:val="00B308FA"/>
    <w:rsid w:val="00B5122B"/>
    <w:rsid w:val="00B80107"/>
    <w:rsid w:val="00B93314"/>
    <w:rsid w:val="00C015D5"/>
    <w:rsid w:val="00C2055F"/>
    <w:rsid w:val="00C21435"/>
    <w:rsid w:val="00C50AEA"/>
    <w:rsid w:val="00C61144"/>
    <w:rsid w:val="00C642EA"/>
    <w:rsid w:val="00C8223A"/>
    <w:rsid w:val="00C9014C"/>
    <w:rsid w:val="00CC15F9"/>
    <w:rsid w:val="00CC344C"/>
    <w:rsid w:val="00CC44D4"/>
    <w:rsid w:val="00CE45F7"/>
    <w:rsid w:val="00D30B4F"/>
    <w:rsid w:val="00D5779D"/>
    <w:rsid w:val="00D753FA"/>
    <w:rsid w:val="00DB7C06"/>
    <w:rsid w:val="00DC7EA9"/>
    <w:rsid w:val="00DE4EF9"/>
    <w:rsid w:val="00E443CE"/>
    <w:rsid w:val="00E44970"/>
    <w:rsid w:val="00E67DA2"/>
    <w:rsid w:val="00E8042E"/>
    <w:rsid w:val="00E8581F"/>
    <w:rsid w:val="00E94067"/>
    <w:rsid w:val="00EA6FA9"/>
    <w:rsid w:val="00EC20AE"/>
    <w:rsid w:val="00EC3C9F"/>
    <w:rsid w:val="00F86F41"/>
    <w:rsid w:val="00FA2255"/>
    <w:rsid w:val="00FA248D"/>
    <w:rsid w:val="00FA7BD4"/>
    <w:rsid w:val="00FC492E"/>
    <w:rsid w:val="00FC7C15"/>
    <w:rsid w:val="00FD2252"/>
    <w:rsid w:val="00FE207E"/>
    <w:rsid w:val="00FF6D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5AADD"/>
  <w15:docId w15:val="{2E85B207-2E6F-43DB-9C10-A3065ED62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919D5"/>
    <w:pPr>
      <w:spacing w:after="160" w:line="259"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B1A14"/>
    <w:rPr>
      <w:color w:val="0000FF"/>
      <w:u w:val="single"/>
    </w:rPr>
  </w:style>
  <w:style w:type="paragraph" w:styleId="Besedilooblaka">
    <w:name w:val="Balloon Text"/>
    <w:basedOn w:val="Navaden"/>
    <w:link w:val="BesedilooblakaZnak"/>
    <w:uiPriority w:val="99"/>
    <w:semiHidden/>
    <w:unhideWhenUsed/>
    <w:rsid w:val="004B1A1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B1A14"/>
    <w:rPr>
      <w:rFonts w:ascii="Tahoma" w:hAnsi="Tahoma" w:cs="Tahoma"/>
      <w:sz w:val="16"/>
      <w:szCs w:val="16"/>
    </w:rPr>
  </w:style>
  <w:style w:type="character" w:styleId="Omemba">
    <w:name w:val="Mention"/>
    <w:basedOn w:val="Privzetapisavaodstavka"/>
    <w:uiPriority w:val="99"/>
    <w:unhideWhenUsed/>
    <w:rsid w:val="00093061"/>
    <w:rPr>
      <w:color w:val="2B579A"/>
      <w:shd w:val="clear" w:color="auto" w:fill="E1DFDD"/>
    </w:rPr>
  </w:style>
  <w:style w:type="character" w:styleId="Nerazreenaomemba">
    <w:name w:val="Unresolved Mention"/>
    <w:basedOn w:val="Privzetapisavaodstavka"/>
    <w:uiPriority w:val="99"/>
    <w:semiHidden/>
    <w:unhideWhenUsed/>
    <w:rsid w:val="00093061"/>
    <w:rPr>
      <w:color w:val="605E5C"/>
      <w:shd w:val="clear" w:color="auto" w:fill="E1DFDD"/>
    </w:rPr>
  </w:style>
  <w:style w:type="paragraph" w:styleId="Glava">
    <w:name w:val="header"/>
    <w:basedOn w:val="Navaden"/>
    <w:link w:val="GlavaZnak"/>
    <w:uiPriority w:val="99"/>
    <w:unhideWhenUsed/>
    <w:rsid w:val="00EC3C9F"/>
    <w:pPr>
      <w:tabs>
        <w:tab w:val="center" w:pos="4536"/>
        <w:tab w:val="right" w:pos="9072"/>
      </w:tabs>
      <w:spacing w:after="0" w:line="240" w:lineRule="auto"/>
    </w:pPr>
  </w:style>
  <w:style w:type="character" w:customStyle="1" w:styleId="GlavaZnak">
    <w:name w:val="Glava Znak"/>
    <w:basedOn w:val="Privzetapisavaodstavka"/>
    <w:link w:val="Glava"/>
    <w:uiPriority w:val="99"/>
    <w:rsid w:val="00EC3C9F"/>
  </w:style>
  <w:style w:type="paragraph" w:styleId="Noga">
    <w:name w:val="footer"/>
    <w:basedOn w:val="Navaden"/>
    <w:link w:val="NogaZnak"/>
    <w:uiPriority w:val="99"/>
    <w:unhideWhenUsed/>
    <w:rsid w:val="00EC3C9F"/>
    <w:pPr>
      <w:tabs>
        <w:tab w:val="center" w:pos="4536"/>
        <w:tab w:val="right" w:pos="9072"/>
      </w:tabs>
      <w:spacing w:after="0" w:line="240" w:lineRule="auto"/>
    </w:pPr>
  </w:style>
  <w:style w:type="character" w:customStyle="1" w:styleId="NogaZnak">
    <w:name w:val="Noga Znak"/>
    <w:basedOn w:val="Privzetapisavaodstavka"/>
    <w:link w:val="Noga"/>
    <w:uiPriority w:val="99"/>
    <w:rsid w:val="00EC3C9F"/>
  </w:style>
  <w:style w:type="table" w:styleId="Tabelamrea">
    <w:name w:val="Table Grid"/>
    <w:basedOn w:val="Navadnatabela"/>
    <w:uiPriority w:val="59"/>
    <w:rsid w:val="005C6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avaden"/>
    <w:rsid w:val="00961CFE"/>
    <w:pPr>
      <w:spacing w:after="0" w:line="240" w:lineRule="auto"/>
    </w:pPr>
    <w:rPr>
      <w:rFonts w:ascii="Aptos" w:hAnsi="Aptos" w:cs="Aptos"/>
      <w:lang w:eastAsia="sl-SI"/>
    </w:rPr>
  </w:style>
  <w:style w:type="paragraph" w:styleId="Navadensplet">
    <w:name w:val="Normal (Web)"/>
    <w:basedOn w:val="Navaden"/>
    <w:uiPriority w:val="99"/>
    <w:semiHidden/>
    <w:unhideWhenUsed/>
    <w:rsid w:val="00FE207E"/>
    <w:pPr>
      <w:spacing w:before="100" w:beforeAutospacing="1" w:after="100" w:afterAutospacing="1" w:line="240" w:lineRule="auto"/>
    </w:pPr>
    <w:rPr>
      <w:rFonts w:ascii="Times New Roman" w:eastAsia="Times New Roman" w:hAnsi="Times New Roman" w:cs="Times New Roman"/>
      <w:sz w:val="24"/>
      <w:szCs w:val="24"/>
    </w:rPr>
  </w:style>
  <w:style w:type="paragraph" w:styleId="Odstavekseznama">
    <w:name w:val="List Paragraph"/>
    <w:basedOn w:val="Navaden"/>
    <w:uiPriority w:val="34"/>
    <w:qFormat/>
    <w:rsid w:val="00191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829880">
      <w:bodyDiv w:val="1"/>
      <w:marLeft w:val="0"/>
      <w:marRight w:val="0"/>
      <w:marTop w:val="0"/>
      <w:marBottom w:val="0"/>
      <w:divBdr>
        <w:top w:val="none" w:sz="0" w:space="0" w:color="auto"/>
        <w:left w:val="none" w:sz="0" w:space="0" w:color="auto"/>
        <w:bottom w:val="none" w:sz="0" w:space="0" w:color="auto"/>
        <w:right w:val="none" w:sz="0" w:space="0" w:color="auto"/>
      </w:divBdr>
    </w:div>
    <w:div w:id="1041243954">
      <w:bodyDiv w:val="1"/>
      <w:marLeft w:val="0"/>
      <w:marRight w:val="0"/>
      <w:marTop w:val="0"/>
      <w:marBottom w:val="0"/>
      <w:divBdr>
        <w:top w:val="none" w:sz="0" w:space="0" w:color="auto"/>
        <w:left w:val="none" w:sz="0" w:space="0" w:color="auto"/>
        <w:bottom w:val="none" w:sz="0" w:space="0" w:color="auto"/>
        <w:right w:val="none" w:sz="0" w:space="0" w:color="auto"/>
      </w:divBdr>
    </w:div>
    <w:div w:id="1270622884">
      <w:bodyDiv w:val="1"/>
      <w:marLeft w:val="0"/>
      <w:marRight w:val="0"/>
      <w:marTop w:val="0"/>
      <w:marBottom w:val="0"/>
      <w:divBdr>
        <w:top w:val="none" w:sz="0" w:space="0" w:color="auto"/>
        <w:left w:val="none" w:sz="0" w:space="0" w:color="auto"/>
        <w:bottom w:val="none" w:sz="0" w:space="0" w:color="auto"/>
        <w:right w:val="none" w:sz="0" w:space="0" w:color="auto"/>
      </w:divBdr>
    </w:div>
    <w:div w:id="202146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ern@um.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s://ern.um.si" TargetMode="External"/><Relationship Id="rId2" Type="http://schemas.openxmlformats.org/officeDocument/2006/relationships/hyperlink" Target="mailto:ern@um.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ne.puhar\Desktop\enr-dopis-eng.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245EC02F98AEB43BA742DA90FB17C88" ma:contentTypeVersion="2" ma:contentTypeDescription="Ustvari nov dokument." ma:contentTypeScope="" ma:versionID="79876a5de67976e74139b3c79f95b9d1">
  <xsd:schema xmlns:xsd="http://www.w3.org/2001/XMLSchema" xmlns:xs="http://www.w3.org/2001/XMLSchema" xmlns:p="http://schemas.microsoft.com/office/2006/metadata/properties" xmlns:ns2="b33da64a-6c2d-488e-a90c-bdd199bf1154" targetNamespace="http://schemas.microsoft.com/office/2006/metadata/properties" ma:root="true" ma:fieldsID="8958ddd8c47390e22ea86c17a96e5424" ns2:_="">
    <xsd:import namespace="b33da64a-6c2d-488e-a90c-bdd199bf115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da64a-6c2d-488e-a90c-bdd199bf1154"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D1F4CF-1D75-4542-9620-0CCD5D4D8657}">
  <ds:schemaRefs>
    <ds:schemaRef ds:uri="http://schemas.openxmlformats.org/officeDocument/2006/bibliography"/>
  </ds:schemaRefs>
</ds:datastoreItem>
</file>

<file path=customXml/itemProps2.xml><?xml version="1.0" encoding="utf-8"?>
<ds:datastoreItem xmlns:ds="http://schemas.openxmlformats.org/officeDocument/2006/customXml" ds:itemID="{9DADF446-CEA0-4646-B69E-7EF3946FD825}"/>
</file>

<file path=customXml/itemProps3.xml><?xml version="1.0" encoding="utf-8"?>
<ds:datastoreItem xmlns:ds="http://schemas.openxmlformats.org/officeDocument/2006/customXml" ds:itemID="{EB50370E-54BA-49E7-8D94-F62B2319B519}"/>
</file>

<file path=customXml/itemProps4.xml><?xml version="1.0" encoding="utf-8"?>
<ds:datastoreItem xmlns:ds="http://schemas.openxmlformats.org/officeDocument/2006/customXml" ds:itemID="{EE026AF3-1971-45E8-B3E8-8D714F06E2A6}"/>
</file>

<file path=docProps/app.xml><?xml version="1.0" encoding="utf-8"?>
<Properties xmlns="http://schemas.openxmlformats.org/officeDocument/2006/extended-properties" xmlns:vt="http://schemas.openxmlformats.org/officeDocument/2006/docPropsVTypes">
  <Template>enr-dopis-eng</Template>
  <TotalTime>14</TotalTime>
  <Pages>1</Pages>
  <Words>103</Words>
  <Characters>613</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Puhar</dc:creator>
  <cp:lastModifiedBy>Mojca Breznik</cp:lastModifiedBy>
  <cp:revision>3</cp:revision>
  <cp:lastPrinted>2023-06-13T06:53:00Z</cp:lastPrinted>
  <dcterms:created xsi:type="dcterms:W3CDTF">2025-04-03T07:44:00Z</dcterms:created>
  <dcterms:modified xsi:type="dcterms:W3CDTF">2025-04-03T08:36:00Z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ec1e1da0-0be2-4d92-9474-6f198f29c255</vt:lpwstr>
  </property>
  <property fmtid="{D5CDD505-2E9C-101B-9397-08002B2CF9AE}" pid="3" name="ContentTypeId">
    <vt:lpwstr>0x0101001245EC02F98AEB43BA742DA90FB17C88</vt:lpwstr>
  </property>
</Properties>
</file>